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4313E" w14:textId="2AC175B3" w:rsidR="00E52E0A" w:rsidRDefault="00000000">
      <w:pPr>
        <w:spacing w:line="360" w:lineRule="auto"/>
        <w:jc w:val="center"/>
        <w:rPr>
          <w:rFonts w:ascii="仿宋" w:eastAsia="仿宋" w:hAnsi="仿宋" w:cs="方正小标宋简体" w:hint="eastAsia"/>
          <w:sz w:val="32"/>
          <w:szCs w:val="32"/>
        </w:rPr>
      </w:pPr>
      <w:r>
        <w:rPr>
          <w:rFonts w:ascii="仿宋" w:eastAsia="仿宋" w:hAnsi="仿宋" w:cs="方正小标宋简体" w:hint="eastAsia"/>
          <w:sz w:val="32"/>
          <w:szCs w:val="32"/>
        </w:rPr>
        <w:t>第</w:t>
      </w:r>
      <w:r w:rsidR="00C651EC">
        <w:rPr>
          <w:rFonts w:ascii="仿宋" w:eastAsia="仿宋" w:hAnsi="仿宋" w:cs="方正小标宋简体" w:hint="eastAsia"/>
          <w:sz w:val="32"/>
          <w:szCs w:val="32"/>
        </w:rPr>
        <w:t>四</w:t>
      </w:r>
      <w:r>
        <w:rPr>
          <w:rFonts w:ascii="仿宋" w:eastAsia="仿宋" w:hAnsi="仿宋" w:cs="方正小标宋简体" w:hint="eastAsia"/>
          <w:sz w:val="32"/>
          <w:szCs w:val="32"/>
        </w:rPr>
        <w:t>届中国研究生“双碳”创新与创意大赛</w:t>
      </w:r>
    </w:p>
    <w:p w14:paraId="16F216FB" w14:textId="77777777" w:rsidR="00E52E0A" w:rsidRDefault="00000000">
      <w:pPr>
        <w:spacing w:line="360" w:lineRule="auto"/>
        <w:jc w:val="center"/>
        <w:rPr>
          <w:rFonts w:ascii="仿宋" w:eastAsia="仿宋" w:hAnsi="仿宋" w:cs="方正小标宋简体" w:hint="eastAsia"/>
          <w:sz w:val="32"/>
          <w:szCs w:val="32"/>
        </w:rPr>
      </w:pPr>
      <w:bookmarkStart w:id="0" w:name="_Toc8656"/>
      <w:r>
        <w:rPr>
          <w:rFonts w:ascii="仿宋" w:eastAsia="仿宋" w:hAnsi="仿宋" w:cs="方正小标宋简体" w:hint="eastAsia"/>
          <w:sz w:val="32"/>
          <w:szCs w:val="32"/>
        </w:rPr>
        <w:t>创新计划书</w:t>
      </w:r>
      <w:bookmarkEnd w:id="0"/>
    </w:p>
    <w:p w14:paraId="60684D9C" w14:textId="77777777" w:rsidR="00E52E0A" w:rsidRDefault="00000000">
      <w:pPr>
        <w:spacing w:line="360" w:lineRule="auto"/>
        <w:jc w:val="center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方正小标宋简体" w:hint="eastAsia"/>
          <w:sz w:val="24"/>
          <w:szCs w:val="24"/>
        </w:rPr>
        <w:t>（模板）</w:t>
      </w: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64"/>
        <w:gridCol w:w="7758"/>
      </w:tblGrid>
      <w:tr w:rsidR="00E52E0A" w14:paraId="48C96A10" w14:textId="77777777">
        <w:trPr>
          <w:trHeight w:hRule="exact" w:val="619"/>
          <w:jc w:val="center"/>
        </w:trPr>
        <w:tc>
          <w:tcPr>
            <w:tcW w:w="764" w:type="dxa"/>
            <w:vAlign w:val="center"/>
          </w:tcPr>
          <w:p w14:paraId="1C763CE1" w14:textId="77777777" w:rsidR="00E52E0A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7758" w:type="dxa"/>
            <w:vAlign w:val="center"/>
          </w:tcPr>
          <w:p w14:paraId="7F0A4A18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</w:tr>
      <w:tr w:rsidR="00E52E0A" w14:paraId="01235886" w14:textId="77777777">
        <w:trPr>
          <w:trHeight w:hRule="exact" w:val="619"/>
          <w:jc w:val="center"/>
        </w:trPr>
        <w:tc>
          <w:tcPr>
            <w:tcW w:w="764" w:type="dxa"/>
            <w:vAlign w:val="center"/>
          </w:tcPr>
          <w:p w14:paraId="71F6BEA7" w14:textId="77777777" w:rsidR="00E52E0A" w:rsidRDefault="00000000">
            <w:pPr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  <w:szCs w:val="24"/>
              </w:rPr>
              <w:t>类别</w:t>
            </w:r>
          </w:p>
        </w:tc>
        <w:tc>
          <w:tcPr>
            <w:tcW w:w="7758" w:type="dxa"/>
            <w:vAlign w:val="center"/>
          </w:tcPr>
          <w:p w14:paraId="21FCFA84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基础研究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应用基础研究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 xml:space="preserve">应用研究 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sym w:font="Wingdings" w:char="00A8"/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其他</w:t>
            </w:r>
            <w:r>
              <w:rPr>
                <w:rFonts w:ascii="仿宋" w:eastAsia="仿宋" w:hAnsi="仿宋" w:cs="仿宋" w:hint="eastAsia"/>
                <w:kern w:val="0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E52E0A" w14:paraId="52241839" w14:textId="77777777">
        <w:trPr>
          <w:trHeight w:hRule="exact" w:val="577"/>
          <w:jc w:val="center"/>
        </w:trPr>
        <w:tc>
          <w:tcPr>
            <w:tcW w:w="764" w:type="dxa"/>
            <w:vMerge w:val="restart"/>
            <w:vAlign w:val="center"/>
          </w:tcPr>
          <w:p w14:paraId="4407B37E" w14:textId="77777777" w:rsidR="00E52E0A" w:rsidRDefault="00000000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内容摘要</w:t>
            </w:r>
          </w:p>
        </w:tc>
        <w:tc>
          <w:tcPr>
            <w:tcW w:w="7758" w:type="dxa"/>
          </w:tcPr>
          <w:p w14:paraId="767DC60F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（1）项目简介</w:t>
            </w:r>
          </w:p>
        </w:tc>
      </w:tr>
      <w:tr w:rsidR="00E52E0A" w14:paraId="683667C2" w14:textId="77777777">
        <w:trPr>
          <w:trHeight w:hRule="exact" w:val="2087"/>
          <w:jc w:val="center"/>
        </w:trPr>
        <w:tc>
          <w:tcPr>
            <w:tcW w:w="764" w:type="dxa"/>
            <w:vMerge/>
          </w:tcPr>
          <w:p w14:paraId="4DC21667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  <w:tc>
          <w:tcPr>
            <w:tcW w:w="7758" w:type="dxa"/>
          </w:tcPr>
          <w:p w14:paraId="29E24323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（介绍项目研究背景及意义、立项思路，1000字以内）</w:t>
            </w:r>
          </w:p>
        </w:tc>
      </w:tr>
      <w:tr w:rsidR="00E52E0A" w14:paraId="296DC44A" w14:textId="77777777">
        <w:trPr>
          <w:trHeight w:hRule="exact" w:val="537"/>
          <w:jc w:val="center"/>
        </w:trPr>
        <w:tc>
          <w:tcPr>
            <w:tcW w:w="764" w:type="dxa"/>
            <w:vMerge/>
          </w:tcPr>
          <w:p w14:paraId="0A3779B6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  <w:tc>
          <w:tcPr>
            <w:tcW w:w="7758" w:type="dxa"/>
          </w:tcPr>
          <w:p w14:paraId="0D44F4BE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（2）项目回应与创新创意点</w:t>
            </w:r>
          </w:p>
        </w:tc>
      </w:tr>
      <w:tr w:rsidR="00E52E0A" w14:paraId="301F3D33" w14:textId="77777777">
        <w:trPr>
          <w:trHeight w:hRule="exact" w:val="2075"/>
          <w:jc w:val="center"/>
        </w:trPr>
        <w:tc>
          <w:tcPr>
            <w:tcW w:w="764" w:type="dxa"/>
            <w:vMerge/>
          </w:tcPr>
          <w:p w14:paraId="73100540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  <w:tc>
          <w:tcPr>
            <w:tcW w:w="7758" w:type="dxa"/>
          </w:tcPr>
          <w:p w14:paraId="48A65532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（请阐述对所选的题目的理解与回应，项目的创新创意点、技术路线等，1500字以内）</w:t>
            </w:r>
          </w:p>
        </w:tc>
      </w:tr>
      <w:tr w:rsidR="00E52E0A" w14:paraId="6BD6ABF9" w14:textId="77777777">
        <w:trPr>
          <w:trHeight w:hRule="exact" w:val="440"/>
          <w:jc w:val="center"/>
        </w:trPr>
        <w:tc>
          <w:tcPr>
            <w:tcW w:w="764" w:type="dxa"/>
            <w:vMerge/>
          </w:tcPr>
          <w:p w14:paraId="397BA5CB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  <w:tc>
          <w:tcPr>
            <w:tcW w:w="7758" w:type="dxa"/>
          </w:tcPr>
          <w:p w14:paraId="57943589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8"/>
                <w:szCs w:val="28"/>
              </w:rPr>
              <w:t>（3）项目预期目标及前景</w:t>
            </w:r>
          </w:p>
        </w:tc>
      </w:tr>
      <w:tr w:rsidR="00E52E0A" w14:paraId="134251DE" w14:textId="77777777">
        <w:trPr>
          <w:trHeight w:hRule="exact" w:val="2645"/>
          <w:jc w:val="center"/>
        </w:trPr>
        <w:tc>
          <w:tcPr>
            <w:tcW w:w="764" w:type="dxa"/>
            <w:vMerge/>
          </w:tcPr>
          <w:p w14:paraId="25905C2E" w14:textId="77777777" w:rsidR="00E52E0A" w:rsidRDefault="00E52E0A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</w:p>
        </w:tc>
        <w:tc>
          <w:tcPr>
            <w:tcW w:w="7758" w:type="dxa"/>
          </w:tcPr>
          <w:p w14:paraId="2E2D19C4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（概括预期市场与前景、对实现</w:t>
            </w:r>
            <w:proofErr w:type="gramStart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双碳目标</w:t>
            </w:r>
            <w:proofErr w:type="gramEnd"/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的贡献等，1000字以内）</w:t>
            </w:r>
          </w:p>
        </w:tc>
      </w:tr>
      <w:tr w:rsidR="00E52E0A" w14:paraId="02B65429" w14:textId="77777777">
        <w:trPr>
          <w:trHeight w:hRule="exact" w:val="2645"/>
          <w:jc w:val="center"/>
        </w:trPr>
        <w:tc>
          <w:tcPr>
            <w:tcW w:w="764" w:type="dxa"/>
          </w:tcPr>
          <w:p w14:paraId="724B6712" w14:textId="77777777" w:rsidR="00E52E0A" w:rsidRDefault="00000000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lastRenderedPageBreak/>
              <w:t>项目方案</w:t>
            </w:r>
          </w:p>
        </w:tc>
        <w:tc>
          <w:tcPr>
            <w:tcW w:w="7758" w:type="dxa"/>
          </w:tcPr>
          <w:p w14:paraId="51BE0AEF" w14:textId="77777777" w:rsidR="00E52E0A" w:rsidRDefault="00000000">
            <w:pPr>
              <w:spacing w:line="400" w:lineRule="exact"/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具体描述项目的内容、技术等内容，字数不限，可另附文件说明</w:t>
            </w:r>
          </w:p>
        </w:tc>
      </w:tr>
      <w:tr w:rsidR="00E52E0A" w14:paraId="418EF633" w14:textId="77777777">
        <w:trPr>
          <w:trHeight w:hRule="exact" w:val="2645"/>
          <w:jc w:val="center"/>
        </w:trPr>
        <w:tc>
          <w:tcPr>
            <w:tcW w:w="764" w:type="dxa"/>
          </w:tcPr>
          <w:p w14:paraId="27C75A80" w14:textId="77777777" w:rsidR="00E52E0A" w:rsidRDefault="00000000">
            <w:pPr>
              <w:spacing w:line="440" w:lineRule="exact"/>
              <w:jc w:val="center"/>
              <w:rPr>
                <w:rFonts w:ascii="仿宋" w:eastAsia="仿宋" w:hAnsi="仿宋" w:cs="仿宋" w:hint="eastAsia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团队分工</w:t>
            </w:r>
          </w:p>
        </w:tc>
        <w:tc>
          <w:tcPr>
            <w:tcW w:w="7758" w:type="dxa"/>
          </w:tcPr>
          <w:p w14:paraId="25E79D6C" w14:textId="77777777" w:rsidR="00E52E0A" w:rsidRDefault="00000000">
            <w:pPr>
              <w:spacing w:line="440" w:lineRule="exact"/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（每位成员在项目中负责的主要内容和主要贡献）</w:t>
            </w:r>
          </w:p>
        </w:tc>
      </w:tr>
      <w:tr w:rsidR="00E52E0A" w14:paraId="62DBE28A" w14:textId="77777777">
        <w:trPr>
          <w:trHeight w:hRule="exact" w:val="2645"/>
          <w:jc w:val="center"/>
        </w:trPr>
        <w:tc>
          <w:tcPr>
            <w:tcW w:w="764" w:type="dxa"/>
          </w:tcPr>
          <w:p w14:paraId="2487E4AF" w14:textId="77777777" w:rsidR="00E52E0A" w:rsidRDefault="00000000">
            <w:pPr>
              <w:spacing w:line="440" w:lineRule="exact"/>
              <w:jc w:val="center"/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  <w:tc>
          <w:tcPr>
            <w:tcW w:w="7758" w:type="dxa"/>
          </w:tcPr>
          <w:p w14:paraId="0C5CE578" w14:textId="77777777" w:rsidR="00E52E0A" w:rsidRDefault="00000000">
            <w:pPr>
              <w:spacing w:line="400" w:lineRule="exact"/>
              <w:rPr>
                <w:rFonts w:ascii="微软雅黑" w:eastAsia="微软雅黑" w:hAnsi="微软雅黑" w:cs="仿宋" w:hint="eastAsia"/>
                <w:kern w:val="0"/>
                <w:sz w:val="2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  <w:szCs w:val="24"/>
              </w:rPr>
              <w:t>（如参赛团队需说明表中未涉及事宜，可另附文件说明）</w:t>
            </w:r>
          </w:p>
        </w:tc>
      </w:tr>
    </w:tbl>
    <w:p w14:paraId="288EBFF2" w14:textId="77777777" w:rsidR="00E52E0A" w:rsidRDefault="00E52E0A">
      <w:pPr>
        <w:spacing w:line="360" w:lineRule="auto"/>
        <w:rPr>
          <w:rFonts w:ascii="仿宋" w:eastAsia="仿宋" w:hAnsi="仿宋" w:cs="仿宋" w:hint="eastAsia"/>
          <w:sz w:val="32"/>
          <w:szCs w:val="32"/>
        </w:rPr>
      </w:pPr>
    </w:p>
    <w:p w14:paraId="07666B67" w14:textId="77777777" w:rsidR="00E52E0A" w:rsidRDefault="00E52E0A"/>
    <w:sectPr w:rsidR="00E52E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0000600000000000000"/>
    <w:charset w:val="86"/>
    <w:family w:val="script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DUyOTkxMzdmMTE1NDYyMTA3OTViMWYxOWMyOTQzMDUifQ=="/>
  </w:docVars>
  <w:rsids>
    <w:rsidRoot w:val="33DC0F8C"/>
    <w:rsid w:val="00594EE4"/>
    <w:rsid w:val="00C651EC"/>
    <w:rsid w:val="00E52E0A"/>
    <w:rsid w:val="127E2E69"/>
    <w:rsid w:val="33DC0F8C"/>
    <w:rsid w:val="37E567D2"/>
    <w:rsid w:val="67CB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E23D96"/>
  <w15:docId w15:val="{8C1A9A31-190F-4A8F-847B-1950B84A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autoRedefine/>
    <w:uiPriority w:val="39"/>
    <w:qFormat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songxingfei@126.com</cp:lastModifiedBy>
  <cp:revision>2</cp:revision>
  <dcterms:created xsi:type="dcterms:W3CDTF">2024-05-14T04:18:00Z</dcterms:created>
  <dcterms:modified xsi:type="dcterms:W3CDTF">2025-06-17T10:45:00Z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00AB5246109C464185736D05F4EAB135_13</vt:lpwstr>
  </property>
</Properties>
</file>